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C0" w:rsidRDefault="00A307C9">
      <w:pPr>
        <w:spacing w:before="90"/>
        <w:ind w:left="3706" w:right="3226"/>
        <w:jc w:val="center"/>
        <w:rPr>
          <w:b/>
          <w:i/>
          <w:sz w:val="24"/>
        </w:rPr>
      </w:pPr>
      <w:r>
        <w:rPr>
          <w:b/>
          <w:i/>
          <w:sz w:val="24"/>
        </w:rPr>
        <w:t>SCHEDA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PROGETTUALITÀ</w:t>
      </w:r>
    </w:p>
    <w:p w:rsidR="00266FC0" w:rsidRDefault="00266FC0">
      <w:pPr>
        <w:pStyle w:val="Corpotesto"/>
        <w:spacing w:before="1"/>
        <w:rPr>
          <w:b/>
          <w:i/>
          <w:sz w:val="26"/>
        </w:rPr>
      </w:pPr>
    </w:p>
    <w:p w:rsidR="00266FC0" w:rsidRDefault="00A307C9" w:rsidP="00635A19">
      <w:pPr>
        <w:pStyle w:val="Corpotesto"/>
        <w:ind w:left="1392" w:right="953"/>
        <w:jc w:val="both"/>
        <w:rPr>
          <w:sz w:val="26"/>
        </w:rPr>
      </w:pPr>
      <w:r>
        <w:rPr>
          <w:b/>
        </w:rPr>
        <w:t>OGGETTO:</w:t>
      </w:r>
      <w:r>
        <w:rPr>
          <w:b/>
          <w:spacing w:val="3"/>
        </w:rPr>
        <w:t xml:space="preserve"> </w:t>
      </w:r>
      <w:r w:rsidR="00635A19">
        <w:t>Manifestazione di interesse finalizzata a individuare partner per il tavolo di co-progettazione delle azioni e delle progettualità finanziate con il PNRR, Missione 4, componente 1, investimento 1.4. “Intervento straordinario finalizzato alla riduzione dei divari territoriali nelle scuole secondarie di primo e di secondo grado e alla lotta alla dispersione scolastica” Progetto “Alla ricerca del tempo perd</w:t>
      </w:r>
      <w:r w:rsidR="00247C83">
        <w:t xml:space="preserve">uto” M4C1I1.4-2022-981-P-14092 </w:t>
      </w:r>
      <w:r w:rsidR="00635A19">
        <w:t>CUP:</w:t>
      </w:r>
      <w:r w:rsidR="00247C83">
        <w:t xml:space="preserve"> </w:t>
      </w:r>
      <w:r w:rsidR="00635A19">
        <w:t>D44D22003830006</w:t>
      </w:r>
    </w:p>
    <w:p w:rsidR="00266FC0" w:rsidRDefault="00A307C9">
      <w:pPr>
        <w:pStyle w:val="Titolo"/>
        <w:spacing w:line="237" w:lineRule="auto"/>
      </w:pPr>
      <w:r>
        <w:rPr>
          <w:spacing w:val="-1"/>
        </w:rPr>
        <w:t>Schema</w:t>
      </w:r>
      <w:r>
        <w:rPr>
          <w:spacing w:val="-13"/>
        </w:rPr>
        <w:t xml:space="preserve"> </w:t>
      </w:r>
      <w:r>
        <w:rPr>
          <w:spacing w:val="-1"/>
        </w:rPr>
        <w:t>preliminare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obiettivi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tipologie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azioni</w:t>
      </w:r>
      <w:r>
        <w:rPr>
          <w:spacing w:val="-13"/>
        </w:rPr>
        <w:t xml:space="preserve"> </w:t>
      </w:r>
      <w:r>
        <w:t>predisposte</w:t>
      </w:r>
      <w:r>
        <w:rPr>
          <w:spacing w:val="-10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Team</w:t>
      </w:r>
      <w:r>
        <w:rPr>
          <w:spacing w:val="-13"/>
        </w:rPr>
        <w:t xml:space="preserve"> </w:t>
      </w:r>
      <w:r w:rsidR="00635A19">
        <w:t xml:space="preserve">per la </w:t>
      </w:r>
      <w:r>
        <w:t>prevenzione della dispersione</w:t>
      </w:r>
      <w:r>
        <w:rPr>
          <w:spacing w:val="-1"/>
        </w:rPr>
        <w:t xml:space="preserve"> </w:t>
      </w:r>
      <w:r>
        <w:t>scolastica</w:t>
      </w:r>
    </w:p>
    <w:p w:rsidR="001F6812" w:rsidRDefault="001F6812">
      <w:pPr>
        <w:pStyle w:val="Titolo"/>
        <w:spacing w:line="237" w:lineRule="auto"/>
      </w:pPr>
    </w:p>
    <w:p w:rsidR="00F12081" w:rsidRDefault="004540FC" w:rsidP="00F12081">
      <w:pPr>
        <w:pStyle w:val="Corpotes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F12081" w:rsidRDefault="00F12081" w:rsidP="00F12081">
      <w:pPr>
        <w:pStyle w:val="Corpotes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F12081" w:rsidRPr="00005BA9" w:rsidTr="000945CA">
        <w:trPr>
          <w:trHeight w:val="96"/>
          <w:jc w:val="center"/>
        </w:trPr>
        <w:tc>
          <w:tcPr>
            <w:tcW w:w="8906" w:type="dxa"/>
          </w:tcPr>
          <w:p w:rsidR="00F12081" w:rsidRPr="00005BA9" w:rsidRDefault="00F12081" w:rsidP="000945CA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 w:rsidRPr="00005BA9">
              <w:rPr>
                <w:b/>
                <w:sz w:val="24"/>
              </w:rPr>
              <w:t>Tipologia</w:t>
            </w:r>
            <w:r w:rsidRPr="00005BA9">
              <w:rPr>
                <w:b/>
                <w:spacing w:val="-1"/>
                <w:sz w:val="24"/>
              </w:rPr>
              <w:t xml:space="preserve"> </w:t>
            </w:r>
            <w:r w:rsidRPr="00005BA9">
              <w:rPr>
                <w:b/>
                <w:sz w:val="24"/>
              </w:rPr>
              <w:t>Intervento</w:t>
            </w:r>
          </w:p>
        </w:tc>
      </w:tr>
      <w:tr w:rsidR="00F12081" w:rsidRPr="00005BA9" w:rsidTr="000945CA">
        <w:trPr>
          <w:trHeight w:val="541"/>
          <w:jc w:val="center"/>
        </w:trPr>
        <w:tc>
          <w:tcPr>
            <w:tcW w:w="8906" w:type="dxa"/>
          </w:tcPr>
          <w:p w:rsidR="00F12081" w:rsidRPr="00005BA9" w:rsidRDefault="00F12081" w:rsidP="000945CA">
            <w:pPr>
              <w:pStyle w:val="TableParagraph"/>
              <w:spacing w:before="1" w:line="242" w:lineRule="auto"/>
              <w:ind w:left="114" w:right="659"/>
              <w:rPr>
                <w:b/>
                <w:sz w:val="24"/>
              </w:rPr>
            </w:pPr>
            <w:r w:rsidRPr="00005BA9">
              <w:rPr>
                <w:b/>
                <w:sz w:val="24"/>
              </w:rPr>
              <w:t xml:space="preserve">Percorsi </w:t>
            </w:r>
            <w:r>
              <w:rPr>
                <w:b/>
                <w:sz w:val="24"/>
              </w:rPr>
              <w:t>formativi e laboratori co-curriculari</w:t>
            </w:r>
          </w:p>
        </w:tc>
      </w:tr>
    </w:tbl>
    <w:p w:rsidR="00F12081" w:rsidRDefault="00F12081" w:rsidP="00F12081">
      <w:pPr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5"/>
      </w:tblGrid>
      <w:tr w:rsidR="00F12081" w:rsidTr="000945CA">
        <w:trPr>
          <w:trHeight w:val="354"/>
          <w:jc w:val="center"/>
        </w:trPr>
        <w:tc>
          <w:tcPr>
            <w:tcW w:w="10165" w:type="dxa"/>
          </w:tcPr>
          <w:p w:rsidR="00F12081" w:rsidRPr="007E5115" w:rsidRDefault="00F12081" w:rsidP="000945CA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 w:rsidRPr="007E5115">
              <w:rPr>
                <w:b/>
                <w:sz w:val="24"/>
              </w:rPr>
              <w:t>Destinatari/target</w:t>
            </w:r>
          </w:p>
        </w:tc>
      </w:tr>
      <w:tr w:rsidR="00F12081" w:rsidTr="000945CA">
        <w:trPr>
          <w:trHeight w:val="842"/>
          <w:jc w:val="center"/>
        </w:trPr>
        <w:tc>
          <w:tcPr>
            <w:tcW w:w="10165" w:type="dxa"/>
          </w:tcPr>
          <w:p w:rsidR="00F12081" w:rsidRDefault="00F12081" w:rsidP="000945CA">
            <w:pPr>
              <w:pStyle w:val="TableParagraph"/>
              <w:spacing w:before="222"/>
              <w:ind w:left="176" w:right="23"/>
              <w:rPr>
                <w:sz w:val="24"/>
              </w:rPr>
            </w:pPr>
            <w:r w:rsidRPr="00E0436E">
              <w:rPr>
                <w:sz w:val="24"/>
              </w:rPr>
              <w:t>Allievi/e di tutte le classi (in condizioni di fragilità e rischio abbandono)</w:t>
            </w:r>
          </w:p>
        </w:tc>
      </w:tr>
      <w:tr w:rsidR="00F12081" w:rsidTr="000945CA">
        <w:trPr>
          <w:trHeight w:val="273"/>
          <w:jc w:val="center"/>
        </w:trPr>
        <w:tc>
          <w:tcPr>
            <w:tcW w:w="10165" w:type="dxa"/>
          </w:tcPr>
          <w:p w:rsidR="00F12081" w:rsidRPr="007E5115" w:rsidRDefault="00F12081" w:rsidP="00F12081">
            <w:pPr>
              <w:pStyle w:val="TableParagraph"/>
              <w:spacing w:line="242" w:lineRule="auto"/>
              <w:ind w:left="39" w:right="372" w:firstLine="31"/>
              <w:rPr>
                <w:b/>
                <w:sz w:val="24"/>
              </w:rPr>
            </w:pPr>
            <w:r w:rsidRPr="007E5115">
              <w:rPr>
                <w:b/>
                <w:sz w:val="24"/>
              </w:rPr>
              <w:t xml:space="preserve">Interventi </w:t>
            </w:r>
            <w:r>
              <w:rPr>
                <w:b/>
                <w:sz w:val="24"/>
              </w:rPr>
              <w:t>da co-progettare</w:t>
            </w:r>
          </w:p>
        </w:tc>
      </w:tr>
      <w:tr w:rsidR="00F12081" w:rsidTr="000945CA">
        <w:trPr>
          <w:trHeight w:val="725"/>
          <w:jc w:val="center"/>
        </w:trPr>
        <w:tc>
          <w:tcPr>
            <w:tcW w:w="10165" w:type="dxa"/>
          </w:tcPr>
          <w:p w:rsidR="00F12081" w:rsidRDefault="00F12081" w:rsidP="000945C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12081" w:rsidRDefault="00F2269B" w:rsidP="000945CA">
            <w:pPr>
              <w:pStyle w:val="TableParagraph"/>
              <w:spacing w:line="242" w:lineRule="auto"/>
              <w:ind w:left="110" w:right="310"/>
              <w:rPr>
                <w:sz w:val="24"/>
              </w:rPr>
            </w:pPr>
            <w:r>
              <w:rPr>
                <w:sz w:val="24"/>
              </w:rPr>
              <w:t>Attività:</w:t>
            </w:r>
            <w:r w:rsidR="00F12081" w:rsidRPr="009E0706">
              <w:rPr>
                <w:sz w:val="24"/>
              </w:rPr>
              <w:t xml:space="preserve"> 13 percorsi (Edizioni) della durata di 30 ore per ciascun percorso per gruppi di 20 studenti. </w:t>
            </w:r>
          </w:p>
          <w:p w:rsidR="00F12081" w:rsidRDefault="00F12081" w:rsidP="000945CA">
            <w:pPr>
              <w:pStyle w:val="TableParagraph"/>
              <w:spacing w:line="360" w:lineRule="auto"/>
              <w:ind w:left="110" w:right="310"/>
              <w:rPr>
                <w:sz w:val="24"/>
                <w:u w:val="single"/>
              </w:rPr>
            </w:pPr>
          </w:p>
          <w:p w:rsidR="00F12081" w:rsidRPr="00F2269B" w:rsidRDefault="00F12081" w:rsidP="000945CA">
            <w:pPr>
              <w:pStyle w:val="TableParagraph"/>
              <w:spacing w:line="360" w:lineRule="auto"/>
              <w:ind w:left="110" w:right="310"/>
              <w:rPr>
                <w:sz w:val="24"/>
              </w:rPr>
            </w:pPr>
            <w:r w:rsidRPr="00F2269B">
              <w:rPr>
                <w:sz w:val="24"/>
              </w:rPr>
              <w:t>Sono previsti: 13 laboratori di teatro didattico.</w:t>
            </w:r>
          </w:p>
          <w:p w:rsidR="00F12081" w:rsidRDefault="00F12081" w:rsidP="000945CA">
            <w:pPr>
              <w:pStyle w:val="TableParagraph"/>
              <w:spacing w:line="242" w:lineRule="auto"/>
              <w:ind w:left="110" w:right="310"/>
              <w:rPr>
                <w:sz w:val="24"/>
              </w:rPr>
            </w:pPr>
          </w:p>
        </w:tc>
      </w:tr>
      <w:tr w:rsidR="00F12081" w:rsidTr="000945CA">
        <w:trPr>
          <w:trHeight w:val="372"/>
          <w:jc w:val="center"/>
        </w:trPr>
        <w:tc>
          <w:tcPr>
            <w:tcW w:w="10165" w:type="dxa"/>
          </w:tcPr>
          <w:p w:rsidR="00F12081" w:rsidRPr="007E5115" w:rsidRDefault="00F12081" w:rsidP="000945C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7E5115">
              <w:rPr>
                <w:b/>
                <w:sz w:val="24"/>
              </w:rPr>
              <w:t>Tipologia di</w:t>
            </w:r>
            <w:r w:rsidRPr="007E5115">
              <w:rPr>
                <w:b/>
                <w:spacing w:val="-2"/>
                <w:sz w:val="24"/>
              </w:rPr>
              <w:t xml:space="preserve"> </w:t>
            </w:r>
            <w:r w:rsidRPr="007E5115">
              <w:rPr>
                <w:b/>
                <w:sz w:val="24"/>
              </w:rPr>
              <w:t>azioni</w:t>
            </w:r>
          </w:p>
        </w:tc>
      </w:tr>
      <w:tr w:rsidR="00F12081" w:rsidTr="000945CA">
        <w:trPr>
          <w:trHeight w:val="1028"/>
          <w:jc w:val="center"/>
        </w:trPr>
        <w:tc>
          <w:tcPr>
            <w:tcW w:w="10165" w:type="dxa"/>
          </w:tcPr>
          <w:p w:rsidR="00F12081" w:rsidRDefault="00F12081" w:rsidP="000945CA">
            <w:pPr>
              <w:pStyle w:val="TableParagraph"/>
              <w:ind w:left="110" w:right="120"/>
              <w:jc w:val="both"/>
              <w:rPr>
                <w:sz w:val="24"/>
              </w:rPr>
            </w:pPr>
            <w:r w:rsidRPr="00E0436E">
              <w:rPr>
                <w:sz w:val="24"/>
              </w:rPr>
              <w:t xml:space="preserve">Ciascun percorso deve essere gestito da un esperto </w:t>
            </w:r>
            <w:bookmarkStart w:id="0" w:name="_GoBack"/>
            <w:bookmarkEnd w:id="0"/>
            <w:r w:rsidRPr="00E0436E">
              <w:rPr>
                <w:sz w:val="24"/>
              </w:rPr>
              <w:t>e da un tutor scolastico</w:t>
            </w:r>
            <w:r>
              <w:rPr>
                <w:sz w:val="24"/>
              </w:rPr>
              <w:t>.</w:t>
            </w:r>
          </w:p>
          <w:p w:rsidR="00247C83" w:rsidRDefault="00247C83" w:rsidP="000945CA">
            <w:pPr>
              <w:pStyle w:val="TableParagraph"/>
              <w:ind w:left="110" w:right="120"/>
              <w:jc w:val="both"/>
              <w:rPr>
                <w:sz w:val="24"/>
              </w:rPr>
            </w:pPr>
          </w:p>
          <w:p w:rsidR="00F12081" w:rsidRDefault="00247C83" w:rsidP="000945CA">
            <w:pPr>
              <w:pStyle w:val="TableParagraph"/>
              <w:ind w:left="110" w:right="120"/>
              <w:jc w:val="both"/>
              <w:rPr>
                <w:sz w:val="24"/>
              </w:rPr>
            </w:pPr>
            <w:r>
              <w:rPr>
                <w:sz w:val="24"/>
              </w:rPr>
              <w:t>L</w:t>
            </w:r>
            <w:r w:rsidR="00F12081">
              <w:rPr>
                <w:sz w:val="24"/>
              </w:rPr>
              <w:t xml:space="preserve">aboratori di Teatro didattico, finalizzati all’apprendimento e all’informazione, </w:t>
            </w:r>
            <w:r w:rsidR="00F12081" w:rsidRPr="00B20740">
              <w:rPr>
                <w:sz w:val="24"/>
              </w:rPr>
              <w:t xml:space="preserve">attraverso i contenuti </w:t>
            </w:r>
            <w:r w:rsidR="00B20740" w:rsidRPr="00B20740">
              <w:rPr>
                <w:sz w:val="24"/>
              </w:rPr>
              <w:t xml:space="preserve">dei </w:t>
            </w:r>
            <w:r w:rsidR="00F12081" w:rsidRPr="00B20740">
              <w:rPr>
                <w:sz w:val="24"/>
              </w:rPr>
              <w:t>programmi scolastici, in una dimensione artistico/espressiva subordinata all’obiettivo.</w:t>
            </w:r>
          </w:p>
          <w:p w:rsidR="00F12081" w:rsidRDefault="00F12081" w:rsidP="000945CA">
            <w:pPr>
              <w:pStyle w:val="TableParagraph"/>
              <w:ind w:left="110" w:right="120"/>
              <w:jc w:val="both"/>
              <w:rPr>
                <w:sz w:val="24"/>
              </w:rPr>
            </w:pPr>
          </w:p>
        </w:tc>
      </w:tr>
      <w:tr w:rsidR="00F12081" w:rsidTr="000945CA">
        <w:trPr>
          <w:trHeight w:val="271"/>
          <w:jc w:val="center"/>
        </w:trPr>
        <w:tc>
          <w:tcPr>
            <w:tcW w:w="10165" w:type="dxa"/>
          </w:tcPr>
          <w:p w:rsidR="00F12081" w:rsidRPr="007E5115" w:rsidRDefault="00F12081" w:rsidP="000945CA">
            <w:pPr>
              <w:pStyle w:val="TableParagraph"/>
              <w:spacing w:line="242" w:lineRule="auto"/>
              <w:ind w:left="108" w:right="434"/>
              <w:rPr>
                <w:b/>
                <w:sz w:val="24"/>
              </w:rPr>
            </w:pPr>
            <w:r w:rsidRPr="007E5115">
              <w:rPr>
                <w:b/>
                <w:sz w:val="24"/>
              </w:rPr>
              <w:t>Finalità/obietti</w:t>
            </w:r>
            <w:r w:rsidRPr="007E5115">
              <w:rPr>
                <w:b/>
                <w:spacing w:val="-57"/>
                <w:sz w:val="24"/>
              </w:rPr>
              <w:t xml:space="preserve"> </w:t>
            </w:r>
            <w:r w:rsidRPr="007E5115">
              <w:rPr>
                <w:b/>
                <w:sz w:val="24"/>
              </w:rPr>
              <w:t>vi</w:t>
            </w:r>
          </w:p>
        </w:tc>
      </w:tr>
      <w:tr w:rsidR="00F12081" w:rsidTr="000945CA">
        <w:trPr>
          <w:trHeight w:val="681"/>
          <w:jc w:val="center"/>
        </w:trPr>
        <w:tc>
          <w:tcPr>
            <w:tcW w:w="10165" w:type="dxa"/>
          </w:tcPr>
          <w:p w:rsidR="00F12081" w:rsidRPr="00E0436E" w:rsidRDefault="00F12081" w:rsidP="000945CA">
            <w:pPr>
              <w:pStyle w:val="TableParagraph"/>
              <w:ind w:left="108" w:right="95"/>
              <w:rPr>
                <w:sz w:val="24"/>
              </w:rPr>
            </w:pPr>
            <w:r w:rsidRPr="00E0436E">
              <w:rPr>
                <w:sz w:val="24"/>
              </w:rPr>
              <w:t xml:space="preserve">Favorire la </w:t>
            </w:r>
            <w:proofErr w:type="spellStart"/>
            <w:r w:rsidRPr="00E0436E">
              <w:rPr>
                <w:sz w:val="24"/>
              </w:rPr>
              <w:t>rimotivazione</w:t>
            </w:r>
            <w:proofErr w:type="spellEnd"/>
            <w:r w:rsidRPr="00E0436E">
              <w:rPr>
                <w:sz w:val="24"/>
              </w:rPr>
              <w:t>, il coinvolgimento e promuovere</w:t>
            </w:r>
            <w:r>
              <w:rPr>
                <w:sz w:val="24"/>
              </w:rPr>
              <w:t xml:space="preserve"> </w:t>
            </w:r>
            <w:r w:rsidRPr="00E0436E">
              <w:rPr>
                <w:sz w:val="24"/>
              </w:rPr>
              <w:t>l’interesse verso le attività culturali e la scuola.</w:t>
            </w:r>
          </w:p>
          <w:p w:rsidR="00F12081" w:rsidRPr="00E0436E" w:rsidRDefault="00F12081" w:rsidP="000945CA">
            <w:pPr>
              <w:pStyle w:val="TableParagraph"/>
              <w:ind w:left="108" w:right="95"/>
              <w:rPr>
                <w:sz w:val="24"/>
              </w:rPr>
            </w:pPr>
            <w:r w:rsidRPr="00E0436E">
              <w:rPr>
                <w:sz w:val="24"/>
              </w:rPr>
              <w:t>Valorizzare le potenzialità cognitive e le passioni degli studenti.</w:t>
            </w:r>
          </w:p>
          <w:p w:rsidR="00F12081" w:rsidRDefault="00F12081" w:rsidP="000945CA">
            <w:pPr>
              <w:pStyle w:val="TableParagraph"/>
              <w:ind w:left="108" w:right="95"/>
              <w:rPr>
                <w:sz w:val="24"/>
              </w:rPr>
            </w:pPr>
            <w:r w:rsidRPr="00E0436E">
              <w:rPr>
                <w:sz w:val="24"/>
              </w:rPr>
              <w:t>Educare alla cittadinanza e al rispetto dei valori civici.</w:t>
            </w:r>
          </w:p>
          <w:p w:rsidR="00247C83" w:rsidRDefault="00247C83" w:rsidP="000945CA">
            <w:pPr>
              <w:pStyle w:val="TableParagraph"/>
              <w:ind w:left="108" w:right="95"/>
              <w:rPr>
                <w:sz w:val="24"/>
              </w:rPr>
            </w:pPr>
          </w:p>
        </w:tc>
      </w:tr>
    </w:tbl>
    <w:p w:rsidR="00F12081" w:rsidRDefault="00F12081" w:rsidP="00F12081">
      <w:pPr>
        <w:pStyle w:val="Corpotesto"/>
        <w:rPr>
          <w:b/>
          <w:sz w:val="20"/>
        </w:rPr>
      </w:pPr>
    </w:p>
    <w:p w:rsidR="00F12081" w:rsidRDefault="00F12081" w:rsidP="00F12081">
      <w:pPr>
        <w:pStyle w:val="Corpotesto"/>
        <w:rPr>
          <w:b/>
          <w:sz w:val="20"/>
        </w:rPr>
      </w:pPr>
    </w:p>
    <w:p w:rsidR="00F12081" w:rsidRDefault="00F12081" w:rsidP="00F12081">
      <w:pPr>
        <w:pStyle w:val="Corpotesto"/>
        <w:rPr>
          <w:b/>
          <w:sz w:val="20"/>
        </w:rPr>
      </w:pPr>
    </w:p>
    <w:p w:rsidR="00F12081" w:rsidRDefault="00F12081" w:rsidP="00F12081">
      <w:pPr>
        <w:pStyle w:val="Corpotesto"/>
        <w:rPr>
          <w:b/>
          <w:sz w:val="20"/>
        </w:rPr>
      </w:pPr>
    </w:p>
    <w:p w:rsidR="00F12081" w:rsidRDefault="00F12081" w:rsidP="00F12081">
      <w:pPr>
        <w:pStyle w:val="Corpotesto"/>
        <w:spacing w:before="9"/>
        <w:rPr>
          <w:b/>
          <w:sz w:val="12"/>
        </w:rPr>
      </w:pPr>
    </w:p>
    <w:p w:rsidR="00F12081" w:rsidRDefault="00F12081" w:rsidP="00F12081"/>
    <w:p w:rsidR="004540FC" w:rsidRDefault="004540FC">
      <w:pPr>
        <w:pStyle w:val="Corpotesto"/>
        <w:rPr>
          <w:b/>
          <w:sz w:val="20"/>
        </w:rPr>
      </w:pPr>
    </w:p>
    <w:p w:rsidR="00266FC0" w:rsidRDefault="00A84A44" w:rsidP="00F12081">
      <w:pPr>
        <w:pStyle w:val="Corpotesto"/>
        <w:rPr>
          <w:b/>
          <w:sz w:val="12"/>
        </w:rPr>
      </w:pPr>
      <w:r>
        <w:rPr>
          <w:b/>
          <w:sz w:val="20"/>
        </w:rPr>
        <w:tab/>
      </w:r>
    </w:p>
    <w:p w:rsidR="00A307C9" w:rsidRDefault="00A307C9"/>
    <w:sectPr w:rsidR="00A307C9">
      <w:pgSz w:w="11920" w:h="16860"/>
      <w:pgMar w:top="1600" w:right="2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368"/>
    <w:multiLevelType w:val="hybridMultilevel"/>
    <w:tmpl w:val="7D96878E"/>
    <w:lvl w:ilvl="0" w:tplc="CA6AE8E2">
      <w:numFmt w:val="bullet"/>
      <w:lvlText w:val=""/>
      <w:lvlJc w:val="left"/>
      <w:pPr>
        <w:ind w:left="293" w:hanging="28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C18318A">
      <w:numFmt w:val="bullet"/>
      <w:lvlText w:val="•"/>
      <w:lvlJc w:val="left"/>
      <w:pPr>
        <w:ind w:left="439" w:hanging="285"/>
      </w:pPr>
      <w:rPr>
        <w:rFonts w:hint="default"/>
        <w:lang w:val="it-IT" w:eastAsia="en-US" w:bidi="ar-SA"/>
      </w:rPr>
    </w:lvl>
    <w:lvl w:ilvl="2" w:tplc="0CAEE638">
      <w:numFmt w:val="bullet"/>
      <w:lvlText w:val="•"/>
      <w:lvlJc w:val="left"/>
      <w:pPr>
        <w:ind w:left="578" w:hanging="285"/>
      </w:pPr>
      <w:rPr>
        <w:rFonts w:hint="default"/>
        <w:lang w:val="it-IT" w:eastAsia="en-US" w:bidi="ar-SA"/>
      </w:rPr>
    </w:lvl>
    <w:lvl w:ilvl="3" w:tplc="755A8564">
      <w:numFmt w:val="bullet"/>
      <w:lvlText w:val="•"/>
      <w:lvlJc w:val="left"/>
      <w:pPr>
        <w:ind w:left="717" w:hanging="285"/>
      </w:pPr>
      <w:rPr>
        <w:rFonts w:hint="default"/>
        <w:lang w:val="it-IT" w:eastAsia="en-US" w:bidi="ar-SA"/>
      </w:rPr>
    </w:lvl>
    <w:lvl w:ilvl="4" w:tplc="F300E16E">
      <w:numFmt w:val="bullet"/>
      <w:lvlText w:val="•"/>
      <w:lvlJc w:val="left"/>
      <w:pPr>
        <w:ind w:left="857" w:hanging="285"/>
      </w:pPr>
      <w:rPr>
        <w:rFonts w:hint="default"/>
        <w:lang w:val="it-IT" w:eastAsia="en-US" w:bidi="ar-SA"/>
      </w:rPr>
    </w:lvl>
    <w:lvl w:ilvl="5" w:tplc="E55694CE">
      <w:numFmt w:val="bullet"/>
      <w:lvlText w:val="•"/>
      <w:lvlJc w:val="left"/>
      <w:pPr>
        <w:ind w:left="996" w:hanging="285"/>
      </w:pPr>
      <w:rPr>
        <w:rFonts w:hint="default"/>
        <w:lang w:val="it-IT" w:eastAsia="en-US" w:bidi="ar-SA"/>
      </w:rPr>
    </w:lvl>
    <w:lvl w:ilvl="6" w:tplc="19C2A5F6">
      <w:numFmt w:val="bullet"/>
      <w:lvlText w:val="•"/>
      <w:lvlJc w:val="left"/>
      <w:pPr>
        <w:ind w:left="1135" w:hanging="285"/>
      </w:pPr>
      <w:rPr>
        <w:rFonts w:hint="default"/>
        <w:lang w:val="it-IT" w:eastAsia="en-US" w:bidi="ar-SA"/>
      </w:rPr>
    </w:lvl>
    <w:lvl w:ilvl="7" w:tplc="5CCC6666">
      <w:numFmt w:val="bullet"/>
      <w:lvlText w:val="•"/>
      <w:lvlJc w:val="left"/>
      <w:pPr>
        <w:ind w:left="1275" w:hanging="285"/>
      </w:pPr>
      <w:rPr>
        <w:rFonts w:hint="default"/>
        <w:lang w:val="it-IT" w:eastAsia="en-US" w:bidi="ar-SA"/>
      </w:rPr>
    </w:lvl>
    <w:lvl w:ilvl="8" w:tplc="D0B8C630">
      <w:numFmt w:val="bullet"/>
      <w:lvlText w:val="•"/>
      <w:lvlJc w:val="left"/>
      <w:pPr>
        <w:ind w:left="1414" w:hanging="285"/>
      </w:pPr>
      <w:rPr>
        <w:rFonts w:hint="default"/>
        <w:lang w:val="it-IT" w:eastAsia="en-US" w:bidi="ar-SA"/>
      </w:rPr>
    </w:lvl>
  </w:abstractNum>
  <w:abstractNum w:abstractNumId="1">
    <w:nsid w:val="2695634F"/>
    <w:multiLevelType w:val="hybridMultilevel"/>
    <w:tmpl w:val="5582EE9C"/>
    <w:lvl w:ilvl="0" w:tplc="5AF2840E">
      <w:numFmt w:val="bullet"/>
      <w:lvlText w:val=""/>
      <w:lvlJc w:val="left"/>
      <w:pPr>
        <w:ind w:left="155" w:hanging="1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8C0C6FE">
      <w:numFmt w:val="bullet"/>
      <w:lvlText w:val="•"/>
      <w:lvlJc w:val="left"/>
      <w:pPr>
        <w:ind w:left="313" w:hanging="148"/>
      </w:pPr>
      <w:rPr>
        <w:rFonts w:hint="default"/>
        <w:lang w:val="it-IT" w:eastAsia="en-US" w:bidi="ar-SA"/>
      </w:rPr>
    </w:lvl>
    <w:lvl w:ilvl="2" w:tplc="8DA0DB82">
      <w:numFmt w:val="bullet"/>
      <w:lvlText w:val="•"/>
      <w:lvlJc w:val="left"/>
      <w:pPr>
        <w:ind w:left="466" w:hanging="148"/>
      </w:pPr>
      <w:rPr>
        <w:rFonts w:hint="default"/>
        <w:lang w:val="it-IT" w:eastAsia="en-US" w:bidi="ar-SA"/>
      </w:rPr>
    </w:lvl>
    <w:lvl w:ilvl="3" w:tplc="984873B2">
      <w:numFmt w:val="bullet"/>
      <w:lvlText w:val="•"/>
      <w:lvlJc w:val="left"/>
      <w:pPr>
        <w:ind w:left="619" w:hanging="148"/>
      </w:pPr>
      <w:rPr>
        <w:rFonts w:hint="default"/>
        <w:lang w:val="it-IT" w:eastAsia="en-US" w:bidi="ar-SA"/>
      </w:rPr>
    </w:lvl>
    <w:lvl w:ilvl="4" w:tplc="DB528B9A">
      <w:numFmt w:val="bullet"/>
      <w:lvlText w:val="•"/>
      <w:lvlJc w:val="left"/>
      <w:pPr>
        <w:ind w:left="773" w:hanging="148"/>
      </w:pPr>
      <w:rPr>
        <w:rFonts w:hint="default"/>
        <w:lang w:val="it-IT" w:eastAsia="en-US" w:bidi="ar-SA"/>
      </w:rPr>
    </w:lvl>
    <w:lvl w:ilvl="5" w:tplc="117AB880">
      <w:numFmt w:val="bullet"/>
      <w:lvlText w:val="•"/>
      <w:lvlJc w:val="left"/>
      <w:pPr>
        <w:ind w:left="926" w:hanging="148"/>
      </w:pPr>
      <w:rPr>
        <w:rFonts w:hint="default"/>
        <w:lang w:val="it-IT" w:eastAsia="en-US" w:bidi="ar-SA"/>
      </w:rPr>
    </w:lvl>
    <w:lvl w:ilvl="6" w:tplc="A5648842">
      <w:numFmt w:val="bullet"/>
      <w:lvlText w:val="•"/>
      <w:lvlJc w:val="left"/>
      <w:pPr>
        <w:ind w:left="1079" w:hanging="148"/>
      </w:pPr>
      <w:rPr>
        <w:rFonts w:hint="default"/>
        <w:lang w:val="it-IT" w:eastAsia="en-US" w:bidi="ar-SA"/>
      </w:rPr>
    </w:lvl>
    <w:lvl w:ilvl="7" w:tplc="D41E14D0">
      <w:numFmt w:val="bullet"/>
      <w:lvlText w:val="•"/>
      <w:lvlJc w:val="left"/>
      <w:pPr>
        <w:ind w:left="1233" w:hanging="148"/>
      </w:pPr>
      <w:rPr>
        <w:rFonts w:hint="default"/>
        <w:lang w:val="it-IT" w:eastAsia="en-US" w:bidi="ar-SA"/>
      </w:rPr>
    </w:lvl>
    <w:lvl w:ilvl="8" w:tplc="AEEAE72E">
      <w:numFmt w:val="bullet"/>
      <w:lvlText w:val="•"/>
      <w:lvlJc w:val="left"/>
      <w:pPr>
        <w:ind w:left="1386" w:hanging="148"/>
      </w:pPr>
      <w:rPr>
        <w:rFonts w:hint="default"/>
        <w:lang w:val="it-IT" w:eastAsia="en-US" w:bidi="ar-SA"/>
      </w:rPr>
    </w:lvl>
  </w:abstractNum>
  <w:abstractNum w:abstractNumId="2">
    <w:nsid w:val="42211C53"/>
    <w:multiLevelType w:val="hybridMultilevel"/>
    <w:tmpl w:val="C8420698"/>
    <w:lvl w:ilvl="0" w:tplc="405EE544">
      <w:numFmt w:val="bullet"/>
      <w:lvlText w:val=""/>
      <w:lvlJc w:val="left"/>
      <w:pPr>
        <w:ind w:left="297" w:hanging="14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84180E">
      <w:numFmt w:val="bullet"/>
      <w:lvlText w:val="•"/>
      <w:lvlJc w:val="left"/>
      <w:pPr>
        <w:ind w:left="439" w:hanging="143"/>
      </w:pPr>
      <w:rPr>
        <w:rFonts w:hint="default"/>
        <w:lang w:val="it-IT" w:eastAsia="en-US" w:bidi="ar-SA"/>
      </w:rPr>
    </w:lvl>
    <w:lvl w:ilvl="2" w:tplc="1A3A9E64">
      <w:numFmt w:val="bullet"/>
      <w:lvlText w:val="•"/>
      <w:lvlJc w:val="left"/>
      <w:pPr>
        <w:ind w:left="578" w:hanging="143"/>
      </w:pPr>
      <w:rPr>
        <w:rFonts w:hint="default"/>
        <w:lang w:val="it-IT" w:eastAsia="en-US" w:bidi="ar-SA"/>
      </w:rPr>
    </w:lvl>
    <w:lvl w:ilvl="3" w:tplc="E6ACDB1E">
      <w:numFmt w:val="bullet"/>
      <w:lvlText w:val="•"/>
      <w:lvlJc w:val="left"/>
      <w:pPr>
        <w:ind w:left="717" w:hanging="143"/>
      </w:pPr>
      <w:rPr>
        <w:rFonts w:hint="default"/>
        <w:lang w:val="it-IT" w:eastAsia="en-US" w:bidi="ar-SA"/>
      </w:rPr>
    </w:lvl>
    <w:lvl w:ilvl="4" w:tplc="B9DA6EB0">
      <w:numFmt w:val="bullet"/>
      <w:lvlText w:val="•"/>
      <w:lvlJc w:val="left"/>
      <w:pPr>
        <w:ind w:left="857" w:hanging="143"/>
      </w:pPr>
      <w:rPr>
        <w:rFonts w:hint="default"/>
        <w:lang w:val="it-IT" w:eastAsia="en-US" w:bidi="ar-SA"/>
      </w:rPr>
    </w:lvl>
    <w:lvl w:ilvl="5" w:tplc="EACE7C32">
      <w:numFmt w:val="bullet"/>
      <w:lvlText w:val="•"/>
      <w:lvlJc w:val="left"/>
      <w:pPr>
        <w:ind w:left="996" w:hanging="143"/>
      </w:pPr>
      <w:rPr>
        <w:rFonts w:hint="default"/>
        <w:lang w:val="it-IT" w:eastAsia="en-US" w:bidi="ar-SA"/>
      </w:rPr>
    </w:lvl>
    <w:lvl w:ilvl="6" w:tplc="2AA6AC62">
      <w:numFmt w:val="bullet"/>
      <w:lvlText w:val="•"/>
      <w:lvlJc w:val="left"/>
      <w:pPr>
        <w:ind w:left="1135" w:hanging="143"/>
      </w:pPr>
      <w:rPr>
        <w:rFonts w:hint="default"/>
        <w:lang w:val="it-IT" w:eastAsia="en-US" w:bidi="ar-SA"/>
      </w:rPr>
    </w:lvl>
    <w:lvl w:ilvl="7" w:tplc="A290F55A">
      <w:numFmt w:val="bullet"/>
      <w:lvlText w:val="•"/>
      <w:lvlJc w:val="left"/>
      <w:pPr>
        <w:ind w:left="1275" w:hanging="143"/>
      </w:pPr>
      <w:rPr>
        <w:rFonts w:hint="default"/>
        <w:lang w:val="it-IT" w:eastAsia="en-US" w:bidi="ar-SA"/>
      </w:rPr>
    </w:lvl>
    <w:lvl w:ilvl="8" w:tplc="19C02E3A">
      <w:numFmt w:val="bullet"/>
      <w:lvlText w:val="•"/>
      <w:lvlJc w:val="left"/>
      <w:pPr>
        <w:ind w:left="1414" w:hanging="143"/>
      </w:pPr>
      <w:rPr>
        <w:rFonts w:hint="default"/>
        <w:lang w:val="it-IT" w:eastAsia="en-US" w:bidi="ar-SA"/>
      </w:rPr>
    </w:lvl>
  </w:abstractNum>
  <w:abstractNum w:abstractNumId="3">
    <w:nsid w:val="4E7A676B"/>
    <w:multiLevelType w:val="hybridMultilevel"/>
    <w:tmpl w:val="6A245F70"/>
    <w:lvl w:ilvl="0" w:tplc="B5BA258C">
      <w:numFmt w:val="bullet"/>
      <w:lvlText w:val=""/>
      <w:lvlJc w:val="left"/>
      <w:pPr>
        <w:ind w:left="297" w:hanging="14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123F36">
      <w:numFmt w:val="bullet"/>
      <w:lvlText w:val="•"/>
      <w:lvlJc w:val="left"/>
      <w:pPr>
        <w:ind w:left="439" w:hanging="143"/>
      </w:pPr>
      <w:rPr>
        <w:rFonts w:hint="default"/>
        <w:lang w:val="it-IT" w:eastAsia="en-US" w:bidi="ar-SA"/>
      </w:rPr>
    </w:lvl>
    <w:lvl w:ilvl="2" w:tplc="86D4F24E">
      <w:numFmt w:val="bullet"/>
      <w:lvlText w:val="•"/>
      <w:lvlJc w:val="left"/>
      <w:pPr>
        <w:ind w:left="578" w:hanging="143"/>
      </w:pPr>
      <w:rPr>
        <w:rFonts w:hint="default"/>
        <w:lang w:val="it-IT" w:eastAsia="en-US" w:bidi="ar-SA"/>
      </w:rPr>
    </w:lvl>
    <w:lvl w:ilvl="3" w:tplc="5A388712">
      <w:numFmt w:val="bullet"/>
      <w:lvlText w:val="•"/>
      <w:lvlJc w:val="left"/>
      <w:pPr>
        <w:ind w:left="717" w:hanging="143"/>
      </w:pPr>
      <w:rPr>
        <w:rFonts w:hint="default"/>
        <w:lang w:val="it-IT" w:eastAsia="en-US" w:bidi="ar-SA"/>
      </w:rPr>
    </w:lvl>
    <w:lvl w:ilvl="4" w:tplc="4B2AFBD0">
      <w:numFmt w:val="bullet"/>
      <w:lvlText w:val="•"/>
      <w:lvlJc w:val="left"/>
      <w:pPr>
        <w:ind w:left="857" w:hanging="143"/>
      </w:pPr>
      <w:rPr>
        <w:rFonts w:hint="default"/>
        <w:lang w:val="it-IT" w:eastAsia="en-US" w:bidi="ar-SA"/>
      </w:rPr>
    </w:lvl>
    <w:lvl w:ilvl="5" w:tplc="097A0262">
      <w:numFmt w:val="bullet"/>
      <w:lvlText w:val="•"/>
      <w:lvlJc w:val="left"/>
      <w:pPr>
        <w:ind w:left="996" w:hanging="143"/>
      </w:pPr>
      <w:rPr>
        <w:rFonts w:hint="default"/>
        <w:lang w:val="it-IT" w:eastAsia="en-US" w:bidi="ar-SA"/>
      </w:rPr>
    </w:lvl>
    <w:lvl w:ilvl="6" w:tplc="DB8870F8">
      <w:numFmt w:val="bullet"/>
      <w:lvlText w:val="•"/>
      <w:lvlJc w:val="left"/>
      <w:pPr>
        <w:ind w:left="1135" w:hanging="143"/>
      </w:pPr>
      <w:rPr>
        <w:rFonts w:hint="default"/>
        <w:lang w:val="it-IT" w:eastAsia="en-US" w:bidi="ar-SA"/>
      </w:rPr>
    </w:lvl>
    <w:lvl w:ilvl="7" w:tplc="7AE069CC">
      <w:numFmt w:val="bullet"/>
      <w:lvlText w:val="•"/>
      <w:lvlJc w:val="left"/>
      <w:pPr>
        <w:ind w:left="1275" w:hanging="143"/>
      </w:pPr>
      <w:rPr>
        <w:rFonts w:hint="default"/>
        <w:lang w:val="it-IT" w:eastAsia="en-US" w:bidi="ar-SA"/>
      </w:rPr>
    </w:lvl>
    <w:lvl w:ilvl="8" w:tplc="2DA688C0">
      <w:numFmt w:val="bullet"/>
      <w:lvlText w:val="•"/>
      <w:lvlJc w:val="left"/>
      <w:pPr>
        <w:ind w:left="1414" w:hanging="143"/>
      </w:pPr>
      <w:rPr>
        <w:rFonts w:hint="default"/>
        <w:lang w:val="it-IT" w:eastAsia="en-US" w:bidi="ar-SA"/>
      </w:rPr>
    </w:lvl>
  </w:abstractNum>
  <w:abstractNum w:abstractNumId="4">
    <w:nsid w:val="510B5B0D"/>
    <w:multiLevelType w:val="hybridMultilevel"/>
    <w:tmpl w:val="9C329FAE"/>
    <w:lvl w:ilvl="0" w:tplc="492ED6A0">
      <w:numFmt w:val="bullet"/>
      <w:lvlText w:val=""/>
      <w:lvlJc w:val="left"/>
      <w:pPr>
        <w:ind w:left="155" w:hanging="1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CD24EA6">
      <w:numFmt w:val="bullet"/>
      <w:lvlText w:val="•"/>
      <w:lvlJc w:val="left"/>
      <w:pPr>
        <w:ind w:left="313" w:hanging="148"/>
      </w:pPr>
      <w:rPr>
        <w:rFonts w:hint="default"/>
        <w:lang w:val="it-IT" w:eastAsia="en-US" w:bidi="ar-SA"/>
      </w:rPr>
    </w:lvl>
    <w:lvl w:ilvl="2" w:tplc="98E03276">
      <w:numFmt w:val="bullet"/>
      <w:lvlText w:val="•"/>
      <w:lvlJc w:val="left"/>
      <w:pPr>
        <w:ind w:left="466" w:hanging="148"/>
      </w:pPr>
      <w:rPr>
        <w:rFonts w:hint="default"/>
        <w:lang w:val="it-IT" w:eastAsia="en-US" w:bidi="ar-SA"/>
      </w:rPr>
    </w:lvl>
    <w:lvl w:ilvl="3" w:tplc="33744182">
      <w:numFmt w:val="bullet"/>
      <w:lvlText w:val="•"/>
      <w:lvlJc w:val="left"/>
      <w:pPr>
        <w:ind w:left="619" w:hanging="148"/>
      </w:pPr>
      <w:rPr>
        <w:rFonts w:hint="default"/>
        <w:lang w:val="it-IT" w:eastAsia="en-US" w:bidi="ar-SA"/>
      </w:rPr>
    </w:lvl>
    <w:lvl w:ilvl="4" w:tplc="79F88842">
      <w:numFmt w:val="bullet"/>
      <w:lvlText w:val="•"/>
      <w:lvlJc w:val="left"/>
      <w:pPr>
        <w:ind w:left="773" w:hanging="148"/>
      </w:pPr>
      <w:rPr>
        <w:rFonts w:hint="default"/>
        <w:lang w:val="it-IT" w:eastAsia="en-US" w:bidi="ar-SA"/>
      </w:rPr>
    </w:lvl>
    <w:lvl w:ilvl="5" w:tplc="C95E9694">
      <w:numFmt w:val="bullet"/>
      <w:lvlText w:val="•"/>
      <w:lvlJc w:val="left"/>
      <w:pPr>
        <w:ind w:left="926" w:hanging="148"/>
      </w:pPr>
      <w:rPr>
        <w:rFonts w:hint="default"/>
        <w:lang w:val="it-IT" w:eastAsia="en-US" w:bidi="ar-SA"/>
      </w:rPr>
    </w:lvl>
    <w:lvl w:ilvl="6" w:tplc="2C5C0B3A">
      <w:numFmt w:val="bullet"/>
      <w:lvlText w:val="•"/>
      <w:lvlJc w:val="left"/>
      <w:pPr>
        <w:ind w:left="1079" w:hanging="148"/>
      </w:pPr>
      <w:rPr>
        <w:rFonts w:hint="default"/>
        <w:lang w:val="it-IT" w:eastAsia="en-US" w:bidi="ar-SA"/>
      </w:rPr>
    </w:lvl>
    <w:lvl w:ilvl="7" w:tplc="FAD2EB9C">
      <w:numFmt w:val="bullet"/>
      <w:lvlText w:val="•"/>
      <w:lvlJc w:val="left"/>
      <w:pPr>
        <w:ind w:left="1233" w:hanging="148"/>
      </w:pPr>
      <w:rPr>
        <w:rFonts w:hint="default"/>
        <w:lang w:val="it-IT" w:eastAsia="en-US" w:bidi="ar-SA"/>
      </w:rPr>
    </w:lvl>
    <w:lvl w:ilvl="8" w:tplc="6A663550">
      <w:numFmt w:val="bullet"/>
      <w:lvlText w:val="•"/>
      <w:lvlJc w:val="left"/>
      <w:pPr>
        <w:ind w:left="1386" w:hanging="1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C0"/>
    <w:rsid w:val="0007372A"/>
    <w:rsid w:val="00153524"/>
    <w:rsid w:val="001F6812"/>
    <w:rsid w:val="00247C83"/>
    <w:rsid w:val="00266FC0"/>
    <w:rsid w:val="00303CFB"/>
    <w:rsid w:val="004540FC"/>
    <w:rsid w:val="00463271"/>
    <w:rsid w:val="004A3C35"/>
    <w:rsid w:val="005217B1"/>
    <w:rsid w:val="00635A19"/>
    <w:rsid w:val="006A7312"/>
    <w:rsid w:val="00710C63"/>
    <w:rsid w:val="007E7D60"/>
    <w:rsid w:val="008C7958"/>
    <w:rsid w:val="00A307C9"/>
    <w:rsid w:val="00A84A44"/>
    <w:rsid w:val="00B20740"/>
    <w:rsid w:val="00DF3611"/>
    <w:rsid w:val="00E0436E"/>
    <w:rsid w:val="00EF29B6"/>
    <w:rsid w:val="00F12081"/>
    <w:rsid w:val="00F2269B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9906-931C-4C9C-819E-43481C0B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27"/>
      <w:ind w:left="7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6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69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1 AL</cp:lastModifiedBy>
  <cp:revision>21</cp:revision>
  <cp:lastPrinted>2023-10-31T09:36:00Z</cp:lastPrinted>
  <dcterms:created xsi:type="dcterms:W3CDTF">2023-10-28T10:21:00Z</dcterms:created>
  <dcterms:modified xsi:type="dcterms:W3CDTF">2023-10-31T09:38:00Z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</Properties>
</file>